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61CC" w:rsidRPr="000261CC" w:rsidRDefault="000261CC" w:rsidP="000261C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Chemistry Worksheet</w:t>
      </w:r>
    </w:p>
    <w:p w:rsidR="000261CC" w:rsidRPr="000261CC" w:rsidRDefault="000261CC" w:rsidP="000261C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Atomic Number and Mass Number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0261C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Class:</w:t>
      </w:r>
      <w:r w:rsidRPr="000261C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0261C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Total Marks: 50</w: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28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Learning Targets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By the end of this worksheet, I can:</w:t>
      </w:r>
    </w:p>
    <w:p w:rsidR="000261CC" w:rsidRPr="000261CC" w:rsidRDefault="000261CC" w:rsidP="000261C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 xml:space="preserve">Define atomic number and mass number. </w:t>
      </w:r>
    </w:p>
    <w:p w:rsidR="000261CC" w:rsidRPr="000261CC" w:rsidRDefault="000261CC" w:rsidP="000261C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 xml:space="preserve">Determine the numbers of protons, neutrons, and electrons in an atom using atomic notation. </w:t>
      </w:r>
    </w:p>
    <w:p w:rsidR="000261CC" w:rsidRPr="000261CC" w:rsidRDefault="000261CC" w:rsidP="000261C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 xml:space="preserve">Interpret standard nuclear notation for atoms. </w:t>
      </w:r>
    </w:p>
    <w:p w:rsidR="000261CC" w:rsidRPr="000261CC" w:rsidRDefault="000261CC" w:rsidP="000261C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 xml:space="preserve">Explain why atomic number identifies an element. </w:t>
      </w:r>
    </w:p>
    <w:p w:rsidR="000261CC" w:rsidRPr="000261CC" w:rsidRDefault="000261CC" w:rsidP="000261C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 xml:space="preserve">Calculate the number of neutrons from atomic number and mass number data. </w: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27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A – Key Concepts (8 marks)</w:t>
      </w:r>
    </w:p>
    <w:p w:rsidR="000261CC" w:rsidRPr="000261CC" w:rsidRDefault="000261CC" w:rsidP="000261C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Define the following terms.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a) Atomic Number</w: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26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 (2)</w: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25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b) Mass Number</w: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24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 (2)</w: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23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Complete the statements.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a) The atomic number is equal to the number of ______________________.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(1)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b) In a neutral atom, the number of electrons equals the number of ______________________.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(1)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c) The mass number is equal to the number of ______________________ plus ______________________.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(2)</w:t>
      </w:r>
    </w:p>
    <w:p w:rsidR="000261CC" w:rsidRPr="000261CC" w:rsidRDefault="000261CC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B – Understanding Atomic Notation (10 marks)</w:t>
      </w:r>
    </w:p>
    <w:p w:rsidR="000261CC" w:rsidRPr="000261CC" w:rsidRDefault="000261CC" w:rsidP="000261C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The following is the standard nuclear notation for carbon.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¹²₆C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8"/>
        <w:gridCol w:w="862"/>
      </w:tblGrid>
      <w:tr w:rsidR="000261CC" w:rsidRPr="000261CC" w:rsidTr="000261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Quantity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Answer</w:t>
            </w: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Atomic Number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Mass Number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Number of Protons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Number of Neutrons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Number of Electrons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</w:tbl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(5)</w:t>
      </w:r>
    </w:p>
    <w:p w:rsidR="000261CC" w:rsidRPr="000261CC" w:rsidRDefault="000261CC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Interpret the following atoms.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7"/>
        <w:gridCol w:w="860"/>
        <w:gridCol w:w="1007"/>
        <w:gridCol w:w="1049"/>
      </w:tblGrid>
      <w:tr w:rsidR="000261CC" w:rsidRPr="000261CC" w:rsidTr="000261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Protons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Neutrons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Electrons</w:t>
            </w: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²³₁₁Na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²⁴₁₂Mg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³⁵₁₇Cl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⁴⁰₂₀Ca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(8)</w:t>
      </w:r>
    </w:p>
    <w:p w:rsidR="000261CC" w:rsidRPr="000261CC" w:rsidRDefault="000261CC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3" style="width:0;height:1.5pt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C – Applying Knowledge (12 marks)</w:t>
      </w:r>
    </w:p>
    <w:p w:rsidR="000261CC" w:rsidRPr="000261CC" w:rsidRDefault="000261CC" w:rsidP="000261C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5. 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2"/>
        <w:gridCol w:w="1720"/>
        <w:gridCol w:w="1507"/>
        <w:gridCol w:w="860"/>
        <w:gridCol w:w="1007"/>
        <w:gridCol w:w="1049"/>
      </w:tblGrid>
      <w:tr w:rsidR="000261CC" w:rsidRPr="000261CC" w:rsidTr="000261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Atomic Number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Mass Number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Protons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Neutrons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Electrons</w:t>
            </w: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Nitrogen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Oxygen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Aluminium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Calcium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(10)</w:t>
      </w:r>
    </w:p>
    <w:p w:rsidR="000261CC" w:rsidRPr="000261CC" w:rsidRDefault="000261CC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4" style="width:0;height:1.5pt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Explain why the following statement is incorrect.</w:t>
      </w:r>
    </w:p>
    <w:p w:rsidR="000261CC" w:rsidRPr="000261CC" w:rsidRDefault="000261CC" w:rsidP="000261CC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"Two different elements can have the same atomic number."</w:t>
      </w:r>
    </w:p>
    <w:p w:rsidR="000261CC" w:rsidRPr="000261CC" w:rsidRDefault="000261CC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5" style="width:0;height:1.5pt" o:hralign="center" o:hrstd="t" o:hr="t" fillcolor="#a0a0a0" stroked="f"/>
        </w:pict>
      </w:r>
    </w:p>
    <w:p w:rsidR="000261CC" w:rsidRPr="000261CC" w:rsidRDefault="000261CC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6" style="width:0;height:1.5pt" o:hralign="center" o:hrstd="t" o:hr="t" fillcolor="#a0a0a0" stroked="f"/>
        </w:pict>
      </w:r>
    </w:p>
    <w:p w:rsidR="000261CC" w:rsidRPr="000261CC" w:rsidRDefault="000261CC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7" style="width:0;height:1.5pt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(2)</w:t>
      </w:r>
    </w:p>
    <w:p w:rsidR="000261CC" w:rsidRPr="000261CC" w:rsidRDefault="000261CC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8" style="width:0;height:1.5pt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D – Isotopes and Atomic Number (8 marks)</w:t>
      </w:r>
    </w:p>
    <w:p w:rsidR="000261CC" w:rsidRPr="000261CC" w:rsidRDefault="000261CC" w:rsidP="000261C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Carbon has two common isotopes: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¹²₆C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¹⁴₆C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Answer the following.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a) What is the same about these atoms?</w:t>
      </w:r>
    </w:p>
    <w:p w:rsidR="000261CC" w:rsidRPr="000261CC" w:rsidRDefault="000261CC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9" style="width:0;height:1.5pt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(2)</w:t>
      </w:r>
    </w:p>
    <w:p w:rsidR="000261CC" w:rsidRPr="000261CC" w:rsidRDefault="000261CC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40" style="width:0;height:1.5pt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b) What is different?</w:t>
      </w:r>
    </w:p>
    <w:p w:rsidR="000261CC" w:rsidRPr="000261CC" w:rsidRDefault="000261CC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41" style="width:0;height:1.5pt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(2)</w:t>
      </w:r>
    </w:p>
    <w:p w:rsidR="000261CC" w:rsidRPr="000261CC" w:rsidRDefault="000261CC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>
          <v:rect id="_x0000_i1042" style="width:0;height:1.5pt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c) Explain why both atoms are still carbon.</w: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22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21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(4)</w: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20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E – Interpreting Data (8 marks)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The table below shows information about several atoms.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1720"/>
        <w:gridCol w:w="1522"/>
      </w:tblGrid>
      <w:tr w:rsidR="000261CC" w:rsidRPr="000261CC" w:rsidTr="000261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Atomic Number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Mass Number</w:t>
            </w: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</w:t>
            </w: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</w:t>
            </w:r>
          </w:p>
        </w:tc>
      </w:tr>
    </w:tbl>
    <w:p w:rsidR="000261CC" w:rsidRPr="000261CC" w:rsidRDefault="000261CC" w:rsidP="000261C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860"/>
        <w:gridCol w:w="1007"/>
        <w:gridCol w:w="1049"/>
      </w:tblGrid>
      <w:tr w:rsidR="000261CC" w:rsidRPr="000261CC" w:rsidTr="000261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Protons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Neutrons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Electrons</w:t>
            </w: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61CC" w:rsidRP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61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261CC" w:rsidRPr="000261CC" w:rsidRDefault="000261CC" w:rsidP="000261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(8)</w: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19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F – Higher Order Thinking (4 marks)</w:t>
      </w:r>
    </w:p>
    <w:p w:rsidR="000261CC" w:rsidRPr="000261CC" w:rsidRDefault="000261CC" w:rsidP="000261C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A student says:</w:t>
      </w:r>
    </w:p>
    <w:p w:rsidR="000261CC" w:rsidRPr="000261CC" w:rsidRDefault="000261CC" w:rsidP="000261CC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"Mass number identifies an element."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Do you agree?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Explain your answer using scientific evidence.</w: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118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17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16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15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(4)</w: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14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Extension Challenge (Optional)</w:t>
      </w:r>
    </w:p>
    <w:p w:rsidR="000261CC" w:rsidRPr="000261CC" w:rsidRDefault="000261CC" w:rsidP="000261C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Element X has an atomic number of 26.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One atom has a mass number of 56.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Another atom has a mass number of 57.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Explain:</w:t>
      </w:r>
    </w:p>
    <w:p w:rsidR="000261CC" w:rsidRPr="000261CC" w:rsidRDefault="000261CC" w:rsidP="000261C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 xml:space="preserve">why these atoms are the same element, </w:t>
      </w:r>
    </w:p>
    <w:p w:rsidR="000261CC" w:rsidRPr="000261CC" w:rsidRDefault="000261CC" w:rsidP="000261C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 xml:space="preserve">how they are different, </w:t>
      </w:r>
    </w:p>
    <w:p w:rsidR="000261CC" w:rsidRPr="000261CC" w:rsidRDefault="000261CC" w:rsidP="000261C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 xml:space="preserve">and what they are called. </w: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13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12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11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10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09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Reflection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How confident do you feel?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□ Very confident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□ Mostly confident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□ Need more practice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□ Need help</w:t>
      </w:r>
    </w:p>
    <w:p w:rsidR="000261CC" w:rsidRPr="000261CC" w:rsidRDefault="00D63163" w:rsidP="000261C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3163">
        <w:rPr>
          <w:rFonts w:ascii="Times New Roman" w:eastAsia="Times New Roman" w:hAnsi="Times New Roman" w:cs="Times New Roman"/>
          <w:noProof/>
          <w:kern w:val="0"/>
        </w:rPr>
        <w:pict>
          <v:rect id="_x0000_i1108" alt="" style="width:468pt;height:.05pt;mso-width-percent:0;mso-height-percent:0;mso-width-percent:0;mso-height-percent:0" o:hralign="center" o:hrstd="t" o:hr="t" fillcolor="#a0a0a0" stroked="f"/>
        </w:pict>
      </w:r>
    </w:p>
    <w:p w:rsidR="000261CC" w:rsidRPr="000261CC" w:rsidRDefault="000261CC" w:rsidP="000261C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261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Total: 50 Marks</w:t>
      </w:r>
    </w:p>
    <w:p w:rsidR="000261CC" w:rsidRPr="000261CC" w:rsidRDefault="000261CC" w:rsidP="000261C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261C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This worksheet deliberately moves from </w:t>
      </w:r>
      <w:r w:rsidRPr="000261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definitions</w:t>
      </w:r>
      <w:r w:rsidRPr="000261CC">
        <w:rPr>
          <w:rFonts w:ascii="Times New Roman" w:eastAsia="Times New Roman" w:hAnsi="Times New Roman" w:cs="Times New Roman"/>
          <w:kern w:val="0"/>
          <w14:ligatures w14:val="none"/>
        </w:rPr>
        <w:t xml:space="preserve"> to </w:t>
      </w:r>
      <w:r w:rsidRPr="000261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interpretation</w:t>
      </w:r>
      <w:r w:rsidRPr="000261C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261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calculation</w:t>
      </w:r>
      <w:r w:rsidRPr="000261CC">
        <w:rPr>
          <w:rFonts w:ascii="Times New Roman" w:eastAsia="Times New Roman" w:hAnsi="Times New Roman" w:cs="Times New Roman"/>
          <w:kern w:val="0"/>
          <w14:ligatures w14:val="none"/>
        </w:rPr>
        <w:t xml:space="preserve">, and finally </w:t>
      </w:r>
      <w:r w:rsidRPr="000261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scientific reasoning</w:t>
      </w:r>
      <w:r w:rsidRPr="000261CC">
        <w:rPr>
          <w:rFonts w:ascii="Times New Roman" w:eastAsia="Times New Roman" w:hAnsi="Times New Roman" w:cs="Times New Roman"/>
          <w:kern w:val="0"/>
          <w14:ligatures w14:val="none"/>
        </w:rPr>
        <w:t>, making it suitable for a mainstream high school chemistry class while directly addressing all five learning targets. It would also pair well with a follow-up activity where students build or decode atomic notation cards and justify their reasoning before completing the worksheet.</w:t>
      </w:r>
    </w:p>
    <w:p w:rsidR="000261CC" w:rsidRDefault="000261CC" w:rsidP="000261CC">
      <w:pPr>
        <w:pStyle w:val="Heading1"/>
      </w:pPr>
      <w:r>
        <w:t>Mark Scheme</w:t>
      </w:r>
    </w:p>
    <w:p w:rsidR="000261CC" w:rsidRDefault="000261CC" w:rsidP="000261CC">
      <w:pPr>
        <w:pStyle w:val="Heading2"/>
      </w:pPr>
      <w:r>
        <w:t>Atomic Number and Mass Number</w:t>
      </w:r>
    </w:p>
    <w:p w:rsidR="000261CC" w:rsidRDefault="000261CC" w:rsidP="000261CC">
      <w:pPr>
        <w:pStyle w:val="NormalWeb"/>
      </w:pPr>
      <w:r>
        <w:rPr>
          <w:rStyle w:val="Strong"/>
        </w:rPr>
        <w:t>Total Marks: 50</w:t>
      </w:r>
    </w:p>
    <w:p w:rsidR="000261CC" w:rsidRDefault="00D63163" w:rsidP="000261CC">
      <w:r>
        <w:rPr>
          <w:noProof/>
        </w:rPr>
        <w:pict>
          <v:rect id="_x0000_i1107" alt="" style="width:468pt;height:.05pt;mso-width-percent:0;mso-height-percent:0;mso-width-percent:0;mso-height-percent:0" o:hralign="center" o:hrstd="t" o:hr="t" fillcolor="#a0a0a0" stroked="f"/>
        </w:pict>
      </w:r>
    </w:p>
    <w:p w:rsidR="000261CC" w:rsidRDefault="000261CC" w:rsidP="000261CC">
      <w:pPr>
        <w:pStyle w:val="Heading1"/>
      </w:pPr>
      <w:r>
        <w:t>Part A – Key Concepts (8 marks)</w:t>
      </w:r>
    </w:p>
    <w:p w:rsidR="000261CC" w:rsidRDefault="000261CC" w:rsidP="000261CC">
      <w:pPr>
        <w:pStyle w:val="Heading2"/>
      </w:pPr>
      <w:r>
        <w:t>Question 1a</w:t>
      </w:r>
    </w:p>
    <w:p w:rsidR="000261CC" w:rsidRDefault="000261CC" w:rsidP="000261CC">
      <w:pPr>
        <w:pStyle w:val="NormalWeb"/>
      </w:pPr>
      <w:r>
        <w:rPr>
          <w:rStyle w:val="Strong"/>
        </w:rPr>
        <w:t>Define atomic number.</w:t>
      </w:r>
      <w:r>
        <w:t xml:space="preserve"> (2 marks)</w:t>
      </w:r>
    </w:p>
    <w:p w:rsidR="000261CC" w:rsidRDefault="000261CC" w:rsidP="000261CC">
      <w:pPr>
        <w:pStyle w:val="NormalWeb"/>
      </w:pPr>
      <w:r>
        <w:t>Award:</w:t>
      </w:r>
    </w:p>
    <w:p w:rsidR="000261CC" w:rsidRDefault="000261CC" w:rsidP="000261CC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Strong"/>
        </w:rPr>
        <w:t>2 marks</w:t>
      </w:r>
      <w:r>
        <w:t xml:space="preserve"> – The number of protons in the nucleus of an atom. </w:t>
      </w:r>
    </w:p>
    <w:p w:rsidR="000261CC" w:rsidRDefault="000261CC" w:rsidP="000261CC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Strong"/>
        </w:rPr>
        <w:t>1 mark</w:t>
      </w:r>
      <w:r>
        <w:t xml:space="preserve"> – Mentions protons but definition is incomplete. </w:t>
      </w:r>
    </w:p>
    <w:p w:rsidR="000261CC" w:rsidRDefault="000261CC" w:rsidP="000261CC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Strong"/>
        </w:rPr>
        <w:t>0 marks</w:t>
      </w:r>
      <w:r>
        <w:t xml:space="preserve"> – Incorrect answer. </w:t>
      </w:r>
    </w:p>
    <w:p w:rsidR="000261CC" w:rsidRDefault="00D63163" w:rsidP="000261CC">
      <w:r>
        <w:rPr>
          <w:noProof/>
        </w:rPr>
        <w:pict>
          <v:rect id="_x0000_i1106" alt="" style="width:468pt;height:.05pt;mso-width-percent:0;mso-height-percent:0;mso-width-percent:0;mso-height-percent:0" o:hralign="center" o:hrstd="t" o:hr="t" fillcolor="#a0a0a0" stroked="f"/>
        </w:pict>
      </w:r>
    </w:p>
    <w:p w:rsidR="000261CC" w:rsidRDefault="000261CC" w:rsidP="000261CC">
      <w:pPr>
        <w:pStyle w:val="Heading2"/>
      </w:pPr>
      <w:r>
        <w:t>Question 1b</w:t>
      </w:r>
    </w:p>
    <w:p w:rsidR="000261CC" w:rsidRDefault="000261CC" w:rsidP="000261CC">
      <w:pPr>
        <w:pStyle w:val="NormalWeb"/>
      </w:pPr>
      <w:r>
        <w:rPr>
          <w:rStyle w:val="Strong"/>
        </w:rPr>
        <w:t>Define mass number.</w:t>
      </w:r>
      <w:r>
        <w:t xml:space="preserve"> (2 marks)</w:t>
      </w:r>
    </w:p>
    <w:p w:rsidR="000261CC" w:rsidRDefault="000261CC" w:rsidP="000261CC">
      <w:pPr>
        <w:pStyle w:val="NormalWeb"/>
      </w:pPr>
      <w:r>
        <w:t>Award:</w:t>
      </w:r>
    </w:p>
    <w:p w:rsidR="000261CC" w:rsidRDefault="000261CC" w:rsidP="000261CC">
      <w:pPr>
        <w:numPr>
          <w:ilvl w:val="0"/>
          <w:numId w:val="4"/>
        </w:numPr>
        <w:spacing w:before="100" w:beforeAutospacing="1" w:after="100" w:afterAutospacing="1"/>
      </w:pPr>
      <w:r>
        <w:rPr>
          <w:rStyle w:val="Strong"/>
        </w:rPr>
        <w:t>2 marks</w:t>
      </w:r>
      <w:r>
        <w:t xml:space="preserve"> – Total number of protons and neutrons in the nucleus. </w:t>
      </w:r>
    </w:p>
    <w:p w:rsidR="000261CC" w:rsidRDefault="000261CC" w:rsidP="000261CC">
      <w:pPr>
        <w:numPr>
          <w:ilvl w:val="0"/>
          <w:numId w:val="4"/>
        </w:numPr>
        <w:spacing w:before="100" w:beforeAutospacing="1" w:after="100" w:afterAutospacing="1"/>
      </w:pPr>
      <w:r>
        <w:rPr>
          <w:rStyle w:val="Strong"/>
        </w:rPr>
        <w:t>1 mark</w:t>
      </w:r>
      <w:r>
        <w:t xml:space="preserve"> – Mentions protons and neutrons but incomplete. </w:t>
      </w:r>
    </w:p>
    <w:p w:rsidR="000261CC" w:rsidRDefault="000261CC" w:rsidP="000261CC">
      <w:pPr>
        <w:numPr>
          <w:ilvl w:val="0"/>
          <w:numId w:val="4"/>
        </w:numPr>
        <w:spacing w:before="100" w:beforeAutospacing="1" w:after="100" w:afterAutospacing="1"/>
      </w:pPr>
      <w:r>
        <w:rPr>
          <w:rStyle w:val="Strong"/>
        </w:rPr>
        <w:t>0 marks</w:t>
      </w:r>
      <w:r>
        <w:t xml:space="preserve"> – Incorrect. </w:t>
      </w:r>
    </w:p>
    <w:p w:rsidR="000261CC" w:rsidRDefault="000261CC" w:rsidP="000261CC">
      <w:r>
        <w:pict>
          <v:rect id="_x0000_i1093" style="width:0;height:1.5pt" o:hralign="center" o:hrstd="t" o:hr="t" fillcolor="#a0a0a0" stroked="f"/>
        </w:pict>
      </w:r>
    </w:p>
    <w:p w:rsidR="000261CC" w:rsidRDefault="000261CC" w:rsidP="000261CC">
      <w:pPr>
        <w:pStyle w:val="Heading2"/>
      </w:pPr>
      <w:r>
        <w:t>Question 2</w:t>
      </w:r>
    </w:p>
    <w:p w:rsidR="000261CC" w:rsidRDefault="000261CC" w:rsidP="000261CC">
      <w:pPr>
        <w:pStyle w:val="NormalWeb"/>
      </w:pPr>
      <w:r>
        <w:t>a) protons (1)</w:t>
      </w:r>
    </w:p>
    <w:p w:rsidR="000261CC" w:rsidRDefault="000261CC" w:rsidP="000261CC">
      <w:pPr>
        <w:pStyle w:val="NormalWeb"/>
      </w:pPr>
      <w:r>
        <w:t>b) protons (1)</w:t>
      </w:r>
    </w:p>
    <w:p w:rsidR="000261CC" w:rsidRDefault="000261CC" w:rsidP="000261CC">
      <w:pPr>
        <w:pStyle w:val="NormalWeb"/>
      </w:pPr>
      <w:r>
        <w:t>c) protons and neutrons (2)</w:t>
      </w:r>
    </w:p>
    <w:p w:rsidR="000261CC" w:rsidRDefault="000261CC" w:rsidP="000261CC">
      <w:r>
        <w:pict>
          <v:rect id="_x0000_i1094" style="width:0;height:1.5pt" o:hralign="center" o:hrstd="t" o:hr="t" fillcolor="#a0a0a0" stroked="f"/>
        </w:pict>
      </w:r>
    </w:p>
    <w:p w:rsidR="000261CC" w:rsidRDefault="000261CC" w:rsidP="000261CC">
      <w:pPr>
        <w:pStyle w:val="Heading1"/>
      </w:pPr>
      <w:r>
        <w:lastRenderedPageBreak/>
        <w:t>Part B – Understanding Atomic Notation (10 marks)</w:t>
      </w:r>
    </w:p>
    <w:p w:rsidR="000261CC" w:rsidRDefault="000261CC" w:rsidP="000261CC">
      <w:pPr>
        <w:pStyle w:val="Heading2"/>
      </w:pPr>
      <w:r>
        <w:t>Question 3</w:t>
      </w:r>
    </w:p>
    <w:p w:rsidR="000261CC" w:rsidRDefault="000261CC" w:rsidP="000261CC">
      <w:pPr>
        <w:pStyle w:val="NormalWeb"/>
      </w:pPr>
      <w:r>
        <w:t>¹²₆C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9"/>
        <w:gridCol w:w="812"/>
        <w:gridCol w:w="698"/>
      </w:tblGrid>
      <w:tr w:rsidR="000261CC" w:rsidTr="000261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Quantity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Answer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Marks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Atomic number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Mass number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Protons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Neutrons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Electrons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</w:t>
            </w:r>
          </w:p>
        </w:tc>
      </w:tr>
    </w:tbl>
    <w:p w:rsidR="000261CC" w:rsidRDefault="000261CC" w:rsidP="000261CC">
      <w:pPr>
        <w:pStyle w:val="NormalWeb"/>
      </w:pPr>
      <w:r>
        <w:rPr>
          <w:rStyle w:val="Strong"/>
        </w:rPr>
        <w:t>Total: 5 marks</w:t>
      </w:r>
    </w:p>
    <w:p w:rsidR="000261CC" w:rsidRDefault="000261CC" w:rsidP="000261CC">
      <w:r>
        <w:pict>
          <v:rect id="_x0000_i1095" style="width:0;height:1.5pt" o:hralign="center" o:hrstd="t" o:hr="t" fillcolor="#a0a0a0" stroked="f"/>
        </w:pict>
      </w:r>
    </w:p>
    <w:p w:rsidR="000261CC" w:rsidRDefault="000261CC" w:rsidP="000261CC">
      <w:pPr>
        <w:pStyle w:val="Heading2"/>
      </w:pPr>
      <w:r>
        <w:t>Question 4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"/>
        <w:gridCol w:w="834"/>
        <w:gridCol w:w="987"/>
        <w:gridCol w:w="992"/>
      </w:tblGrid>
      <w:tr w:rsidR="000261CC" w:rsidTr="000261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Protons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Neutrons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Electrons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²³₁₁Na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11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11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²⁴₁₂Mg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12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³⁵₁₇Cl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17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18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17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⁴⁰₂₀Ca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20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20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20</w:t>
            </w:r>
          </w:p>
        </w:tc>
      </w:tr>
    </w:tbl>
    <w:p w:rsidR="000261CC" w:rsidRDefault="000261CC" w:rsidP="000261CC">
      <w:pPr>
        <w:pStyle w:val="NormalWeb"/>
      </w:pPr>
      <w:r>
        <w:t>Award:</w:t>
      </w:r>
    </w:p>
    <w:p w:rsidR="000261CC" w:rsidRDefault="000261CC" w:rsidP="000261CC">
      <w:pPr>
        <w:numPr>
          <w:ilvl w:val="0"/>
          <w:numId w:val="5"/>
        </w:numPr>
        <w:spacing w:before="100" w:beforeAutospacing="1" w:after="100" w:afterAutospacing="1"/>
      </w:pPr>
      <w:r>
        <w:t xml:space="preserve">0.5 mark per correct entry </w:t>
      </w:r>
    </w:p>
    <w:p w:rsidR="000261CC" w:rsidRDefault="000261CC" w:rsidP="000261CC">
      <w:pPr>
        <w:numPr>
          <w:ilvl w:val="0"/>
          <w:numId w:val="5"/>
        </w:numPr>
        <w:spacing w:before="100" w:beforeAutospacing="1" w:after="100" w:afterAutospacing="1"/>
      </w:pPr>
      <w:r>
        <w:t xml:space="preserve">12 correct entries × 0.5 = </w:t>
      </w:r>
      <w:r>
        <w:rPr>
          <w:rStyle w:val="Strong"/>
        </w:rPr>
        <w:t>6 marks</w:t>
      </w:r>
      <w:r>
        <w:t xml:space="preserve"> </w:t>
      </w:r>
    </w:p>
    <w:p w:rsidR="000261CC" w:rsidRDefault="000261CC" w:rsidP="000261CC">
      <w:pPr>
        <w:pStyle w:val="NormalWeb"/>
      </w:pPr>
      <w:r>
        <w:rPr>
          <w:rStyle w:val="Emphasis"/>
        </w:rPr>
        <w:t xml:space="preserve">(Although the worksheet originally listed 8 marks, this section naturally awards 6 marks. To keep the worksheet total at 50, I recommend changing Question 4 to </w:t>
      </w:r>
      <w:r>
        <w:rPr>
          <w:rStyle w:val="Strong"/>
          <w:i/>
          <w:iCs/>
        </w:rPr>
        <w:t>6 marks</w:t>
      </w:r>
      <w:r>
        <w:rPr>
          <w:rStyle w:val="Emphasis"/>
        </w:rPr>
        <w:t>.)</w:t>
      </w:r>
    </w:p>
    <w:p w:rsidR="000261CC" w:rsidRDefault="000261CC" w:rsidP="000261CC">
      <w:r>
        <w:pict>
          <v:rect id="_x0000_i1096" style="width:0;height:1.5pt" o:hralign="center" o:hrstd="t" o:hr="t" fillcolor="#a0a0a0" stroked="f"/>
        </w:pict>
      </w:r>
    </w:p>
    <w:p w:rsidR="000261CC" w:rsidRDefault="000261CC" w:rsidP="000261CC">
      <w:pPr>
        <w:pStyle w:val="Heading1"/>
      </w:pPr>
      <w:r>
        <w:t>Part C – Applying Knowledge (12 marks)</w:t>
      </w:r>
    </w:p>
    <w:p w:rsidR="000261CC" w:rsidRDefault="000261CC" w:rsidP="000261CC">
      <w:pPr>
        <w:pStyle w:val="Heading2"/>
      </w:pPr>
      <w:r>
        <w:t>Question 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1"/>
        <w:gridCol w:w="834"/>
        <w:gridCol w:w="987"/>
        <w:gridCol w:w="992"/>
      </w:tblGrid>
      <w:tr w:rsidR="000261CC" w:rsidTr="000261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Protons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Neutrons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Electrons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Nitrogen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7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Oxygen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8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Sodium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11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11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Aluminium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13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14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13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Calcium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20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20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20</w:t>
            </w:r>
          </w:p>
        </w:tc>
      </w:tr>
    </w:tbl>
    <w:p w:rsidR="000261CC" w:rsidRDefault="000261CC" w:rsidP="000261CC">
      <w:pPr>
        <w:pStyle w:val="NormalWeb"/>
      </w:pPr>
      <w:r>
        <w:t>Award:</w:t>
      </w:r>
    </w:p>
    <w:p w:rsidR="000261CC" w:rsidRDefault="000261CC" w:rsidP="000261CC">
      <w:pPr>
        <w:numPr>
          <w:ilvl w:val="0"/>
          <w:numId w:val="6"/>
        </w:numPr>
        <w:spacing w:before="100" w:beforeAutospacing="1" w:after="100" w:afterAutospacing="1"/>
      </w:pPr>
      <w:r>
        <w:lastRenderedPageBreak/>
        <w:t xml:space="preserve">0.5 mark per correct entry </w:t>
      </w:r>
    </w:p>
    <w:p w:rsidR="000261CC" w:rsidRDefault="000261CC" w:rsidP="000261CC">
      <w:pPr>
        <w:numPr>
          <w:ilvl w:val="0"/>
          <w:numId w:val="6"/>
        </w:numPr>
        <w:spacing w:before="100" w:beforeAutospacing="1" w:after="100" w:afterAutospacing="1"/>
      </w:pPr>
      <w:r>
        <w:t xml:space="preserve">15 correct entries × 0.5 = </w:t>
      </w:r>
      <w:r>
        <w:rPr>
          <w:rStyle w:val="Strong"/>
        </w:rPr>
        <w:t>7.5 marks</w:t>
      </w:r>
      <w:r>
        <w:t xml:space="preserve"> </w:t>
      </w:r>
    </w:p>
    <w:p w:rsidR="000261CC" w:rsidRDefault="000261CC" w:rsidP="000261CC">
      <w:pPr>
        <w:pStyle w:val="NormalWeb"/>
      </w:pPr>
      <w:r>
        <w:t xml:space="preserve">Round to </w:t>
      </w:r>
      <w:r>
        <w:rPr>
          <w:rStyle w:val="Strong"/>
        </w:rPr>
        <w:t>8 marks</w:t>
      </w:r>
      <w:r>
        <w:t>.</w:t>
      </w:r>
    </w:p>
    <w:p w:rsidR="000261CC" w:rsidRDefault="000261CC" w:rsidP="000261CC">
      <w:r>
        <w:pict>
          <v:rect id="_x0000_i1097" style="width:0;height:1.5pt" o:hralign="center" o:hrstd="t" o:hr="t" fillcolor="#a0a0a0" stroked="f"/>
        </w:pict>
      </w:r>
    </w:p>
    <w:p w:rsidR="000261CC" w:rsidRDefault="000261CC" w:rsidP="000261CC">
      <w:pPr>
        <w:pStyle w:val="Heading2"/>
      </w:pPr>
      <w:r>
        <w:t>Question 6</w:t>
      </w:r>
    </w:p>
    <w:p w:rsidR="000261CC" w:rsidRDefault="000261CC" w:rsidP="000261CC">
      <w:pPr>
        <w:pStyle w:val="NormalWeb"/>
      </w:pPr>
      <w:r>
        <w:rPr>
          <w:rStyle w:val="Strong"/>
        </w:rPr>
        <w:t>Explain why this statement is incorrect.</w:t>
      </w:r>
    </w:p>
    <w:p w:rsidR="000261CC" w:rsidRDefault="000261CC" w:rsidP="000261CC">
      <w:pPr>
        <w:pStyle w:val="NormalWeb"/>
      </w:pPr>
      <w:r>
        <w:rPr>
          <w:rStyle w:val="Emphasis"/>
        </w:rPr>
        <w:t>"Two different elements can have the same atomic number."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02"/>
        <w:gridCol w:w="698"/>
      </w:tblGrid>
      <w:tr w:rsidR="000261CC" w:rsidTr="000261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Response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Marks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Explains that atomic number equals the number of protons and each element has a unique number of protons.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2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Mentions unique atomic number but explanation lacks detail.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Incorrect.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0</w:t>
            </w:r>
          </w:p>
        </w:tc>
      </w:tr>
    </w:tbl>
    <w:p w:rsidR="000261CC" w:rsidRDefault="000261CC" w:rsidP="000261CC">
      <w:r>
        <w:pict>
          <v:rect id="_x0000_i1098" style="width:0;height:1.5pt" o:hralign="center" o:hrstd="t" o:hr="t" fillcolor="#a0a0a0" stroked="f"/>
        </w:pict>
      </w:r>
    </w:p>
    <w:p w:rsidR="000261CC" w:rsidRDefault="000261CC" w:rsidP="000261CC">
      <w:pPr>
        <w:pStyle w:val="Heading1"/>
      </w:pPr>
      <w:r>
        <w:t>Part D – Isotopes (8 marks)</w:t>
      </w:r>
    </w:p>
    <w:p w:rsidR="000261CC" w:rsidRDefault="000261CC" w:rsidP="000261CC">
      <w:pPr>
        <w:pStyle w:val="Heading2"/>
      </w:pPr>
      <w:r>
        <w:t>Question 7a</w:t>
      </w:r>
    </w:p>
    <w:p w:rsidR="000261CC" w:rsidRDefault="000261CC" w:rsidP="000261CC">
      <w:pPr>
        <w:pStyle w:val="NormalWeb"/>
      </w:pPr>
      <w:r>
        <w:t>Same number of protons (or same atomic number).</w:t>
      </w:r>
    </w:p>
    <w:p w:rsidR="000261CC" w:rsidRDefault="000261CC" w:rsidP="000261CC">
      <w:pPr>
        <w:pStyle w:val="NormalWeb"/>
      </w:pPr>
      <w:r>
        <w:rPr>
          <w:rStyle w:val="Strong"/>
        </w:rPr>
        <w:t>2 marks</w:t>
      </w:r>
    </w:p>
    <w:p w:rsidR="000261CC" w:rsidRDefault="000261CC" w:rsidP="000261CC">
      <w:r>
        <w:pict>
          <v:rect id="_x0000_i1099" style="width:0;height:1.5pt" o:hralign="center" o:hrstd="t" o:hr="t" fillcolor="#a0a0a0" stroked="f"/>
        </w:pict>
      </w:r>
    </w:p>
    <w:p w:rsidR="000261CC" w:rsidRDefault="000261CC" w:rsidP="000261CC">
      <w:pPr>
        <w:pStyle w:val="Heading2"/>
      </w:pPr>
      <w:r>
        <w:t>Question 7b</w:t>
      </w:r>
    </w:p>
    <w:p w:rsidR="000261CC" w:rsidRDefault="000261CC" w:rsidP="000261CC">
      <w:pPr>
        <w:pStyle w:val="NormalWeb"/>
      </w:pPr>
      <w:r>
        <w:t>Different numbers of neutrons (or different mass numbers).</w:t>
      </w:r>
    </w:p>
    <w:p w:rsidR="000261CC" w:rsidRDefault="000261CC" w:rsidP="000261CC">
      <w:pPr>
        <w:pStyle w:val="NormalWeb"/>
      </w:pPr>
      <w:r>
        <w:rPr>
          <w:rStyle w:val="Strong"/>
        </w:rPr>
        <w:t>2 marks</w:t>
      </w:r>
    </w:p>
    <w:p w:rsidR="000261CC" w:rsidRDefault="000261CC" w:rsidP="000261CC">
      <w:r>
        <w:pict>
          <v:rect id="_x0000_i1100" style="width:0;height:1.5pt" o:hralign="center" o:hrstd="t" o:hr="t" fillcolor="#a0a0a0" stroked="f"/>
        </w:pict>
      </w:r>
    </w:p>
    <w:p w:rsidR="000261CC" w:rsidRDefault="000261CC" w:rsidP="000261CC">
      <w:pPr>
        <w:pStyle w:val="Heading2"/>
      </w:pPr>
      <w:r>
        <w:t>Question 7c</w:t>
      </w:r>
    </w:p>
    <w:p w:rsidR="000261CC" w:rsidRDefault="000261CC" w:rsidP="000261CC">
      <w:pPr>
        <w:pStyle w:val="NormalWeb"/>
      </w:pPr>
      <w:r>
        <w:t>Possible answer:</w:t>
      </w:r>
    </w:p>
    <w:p w:rsidR="000261CC" w:rsidRDefault="000261CC" w:rsidP="000261CC">
      <w:pPr>
        <w:pStyle w:val="NormalWeb"/>
      </w:pPr>
      <w:r>
        <w:t>Both atoms have six protons. The atomic number determines the identity of an element, so both atoms are carbon even though they contain different numbers of neutrons.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92"/>
        <w:gridCol w:w="698"/>
      </w:tblGrid>
      <w:tr w:rsidR="000261CC" w:rsidTr="000261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Response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Marks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Complete explanation including atomic number and protons.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4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Correct explanation but missing one idea.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3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Basic explanation.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2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lastRenderedPageBreak/>
              <w:t>Limited attempt.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Incorrect.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0</w:t>
            </w:r>
          </w:p>
        </w:tc>
      </w:tr>
    </w:tbl>
    <w:p w:rsidR="000261CC" w:rsidRDefault="000261CC" w:rsidP="000261CC">
      <w:r>
        <w:pict>
          <v:rect id="_x0000_i1101" style="width:0;height:1.5pt" o:hralign="center" o:hrstd="t" o:hr="t" fillcolor="#a0a0a0" stroked="f"/>
        </w:pict>
      </w:r>
    </w:p>
    <w:p w:rsidR="000261CC" w:rsidRDefault="000261CC" w:rsidP="000261CC">
      <w:pPr>
        <w:pStyle w:val="Heading1"/>
      </w:pPr>
      <w:r>
        <w:t>Part E – Interpreting Data (8 marks)</w:t>
      </w:r>
    </w:p>
    <w:p w:rsidR="000261CC" w:rsidRDefault="000261CC" w:rsidP="000261CC">
      <w:pPr>
        <w:pStyle w:val="Heading2"/>
      </w:pPr>
      <w:r>
        <w:t>Question 8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9"/>
        <w:gridCol w:w="834"/>
        <w:gridCol w:w="987"/>
        <w:gridCol w:w="992"/>
      </w:tblGrid>
      <w:tr w:rsidR="000261CC" w:rsidTr="000261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Protons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Neutrons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Electrons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A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3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B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10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8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C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15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16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15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D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17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20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17</w:t>
            </w:r>
          </w:p>
        </w:tc>
      </w:tr>
    </w:tbl>
    <w:p w:rsidR="000261CC" w:rsidRDefault="000261CC" w:rsidP="000261CC">
      <w:pPr>
        <w:pStyle w:val="NormalWeb"/>
      </w:pPr>
      <w:r>
        <w:t>Award:</w:t>
      </w:r>
    </w:p>
    <w:p w:rsidR="000261CC" w:rsidRDefault="000261CC" w:rsidP="000261CC">
      <w:pPr>
        <w:numPr>
          <w:ilvl w:val="0"/>
          <w:numId w:val="7"/>
        </w:numPr>
        <w:spacing w:before="100" w:beforeAutospacing="1" w:after="100" w:afterAutospacing="1"/>
      </w:pPr>
      <w:r>
        <w:t xml:space="preserve">0.5 mark per correct answer </w:t>
      </w:r>
    </w:p>
    <w:p w:rsidR="000261CC" w:rsidRDefault="000261CC" w:rsidP="000261CC">
      <w:pPr>
        <w:pStyle w:val="NormalWeb"/>
      </w:pPr>
      <w:r>
        <w:t>12 correct entries</w:t>
      </w:r>
    </w:p>
    <w:p w:rsidR="000261CC" w:rsidRDefault="000261CC" w:rsidP="000261CC">
      <w:pPr>
        <w:pStyle w:val="NormalWeb"/>
      </w:pPr>
      <w:r>
        <w:t xml:space="preserve">= </w:t>
      </w:r>
      <w:r>
        <w:rPr>
          <w:rStyle w:val="Strong"/>
        </w:rPr>
        <w:t>6 marks</w:t>
      </w:r>
    </w:p>
    <w:p w:rsidR="000261CC" w:rsidRDefault="000261CC" w:rsidP="000261CC">
      <w:pPr>
        <w:pStyle w:val="NormalWeb"/>
      </w:pPr>
      <w:r>
        <w:rPr>
          <w:rStyle w:val="Emphasis"/>
        </w:rPr>
        <w:t xml:space="preserve">(Again, I recommend changing the worksheet to </w:t>
      </w:r>
      <w:r>
        <w:rPr>
          <w:rStyle w:val="Strong"/>
          <w:i/>
          <w:iCs/>
        </w:rPr>
        <w:t>6 marks</w:t>
      </w:r>
      <w:r>
        <w:rPr>
          <w:rStyle w:val="Emphasis"/>
        </w:rPr>
        <w:t xml:space="preserve"> for this question to match the number of responses.)</w:t>
      </w:r>
    </w:p>
    <w:p w:rsidR="000261CC" w:rsidRDefault="000261CC" w:rsidP="000261CC">
      <w:r>
        <w:pict>
          <v:rect id="_x0000_i1102" style="width:0;height:1.5pt" o:hralign="center" o:hrstd="t" o:hr="t" fillcolor="#a0a0a0" stroked="f"/>
        </w:pict>
      </w:r>
    </w:p>
    <w:p w:rsidR="000261CC" w:rsidRDefault="000261CC" w:rsidP="000261CC">
      <w:pPr>
        <w:pStyle w:val="Heading1"/>
      </w:pPr>
      <w:r>
        <w:t>Part F – Higher Order Thinking (4 marks)</w:t>
      </w:r>
    </w:p>
    <w:p w:rsidR="000261CC" w:rsidRDefault="000261CC" w:rsidP="000261CC">
      <w:pPr>
        <w:pStyle w:val="Heading2"/>
      </w:pPr>
      <w:r>
        <w:t>Question 9</w:t>
      </w:r>
    </w:p>
    <w:p w:rsidR="000261CC" w:rsidRDefault="000261CC" w:rsidP="000261CC">
      <w:pPr>
        <w:pStyle w:val="NormalWeb"/>
      </w:pPr>
      <w:r>
        <w:rPr>
          <w:rStyle w:val="Emphasis"/>
        </w:rPr>
        <w:t>"Mass number identifies an element."</w:t>
      </w:r>
    </w:p>
    <w:p w:rsidR="000261CC" w:rsidRDefault="000261CC" w:rsidP="000261CC">
      <w:pPr>
        <w:pStyle w:val="NormalWeb"/>
      </w:pPr>
      <w:r>
        <w:t>Expected answer:</w:t>
      </w:r>
    </w:p>
    <w:p w:rsidR="000261CC" w:rsidRDefault="000261CC" w:rsidP="000261CC">
      <w:pPr>
        <w:pStyle w:val="NormalWeb"/>
      </w:pPr>
      <w:r>
        <w:t>Students should disagree.</w:t>
      </w:r>
    </w:p>
    <w:p w:rsidR="000261CC" w:rsidRDefault="000261CC" w:rsidP="000261CC">
      <w:pPr>
        <w:pStyle w:val="NormalWeb"/>
      </w:pPr>
      <w:r>
        <w:t xml:space="preserve">Mass number does </w:t>
      </w:r>
      <w:r>
        <w:rPr>
          <w:rStyle w:val="Strong"/>
        </w:rPr>
        <w:t>not</w:t>
      </w:r>
      <w:r>
        <w:t xml:space="preserve"> identify an element because different elements may have similar mass numbers.</w:t>
      </w:r>
    </w:p>
    <w:p w:rsidR="000261CC" w:rsidRDefault="000261CC" w:rsidP="000261CC">
      <w:pPr>
        <w:pStyle w:val="NormalWeb"/>
      </w:pPr>
      <w:r>
        <w:t xml:space="preserve">The </w:t>
      </w:r>
      <w:r>
        <w:rPr>
          <w:rStyle w:val="Strong"/>
        </w:rPr>
        <w:t>atomic number</w:t>
      </w:r>
      <w:r>
        <w:t xml:space="preserve"> identifies an element because it represents the number of protons.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6076"/>
        <w:gridCol w:w="698"/>
      </w:tblGrid>
      <w:tr w:rsidR="000261CC" w:rsidTr="000261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Level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Descriptor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Marks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Clear scientific explanation using atomic number and protons.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4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Correct explanation with minor omissions.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3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Basic understanding shown.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1–2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0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Incorrect.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0</w:t>
            </w:r>
          </w:p>
        </w:tc>
      </w:tr>
    </w:tbl>
    <w:p w:rsidR="000261CC" w:rsidRDefault="00D63163" w:rsidP="000261CC">
      <w:r>
        <w:rPr>
          <w:noProof/>
        </w:rPr>
        <w:lastRenderedPageBreak/>
        <w:pict>
          <v:rect id="_x0000_i1105" alt="" style="width:468pt;height:.05pt;mso-width-percent:0;mso-height-percent:0;mso-width-percent:0;mso-height-percent:0" o:hralign="center" o:hrstd="t" o:hr="t" fillcolor="#a0a0a0" stroked="f"/>
        </w:pict>
      </w:r>
    </w:p>
    <w:p w:rsidR="000261CC" w:rsidRDefault="000261CC" w:rsidP="000261CC">
      <w:pPr>
        <w:pStyle w:val="Heading1"/>
      </w:pPr>
      <w:r>
        <w:t>Extension Challenge (Not Included in Total)</w:t>
      </w:r>
    </w:p>
    <w:p w:rsidR="000261CC" w:rsidRDefault="000261CC" w:rsidP="000261CC">
      <w:pPr>
        <w:pStyle w:val="NormalWeb"/>
      </w:pPr>
      <w:r>
        <w:t>Expected answer</w:t>
      </w:r>
    </w:p>
    <w:p w:rsidR="000261CC" w:rsidRDefault="000261CC" w:rsidP="000261CC">
      <w:pPr>
        <w:pStyle w:val="NormalWeb"/>
      </w:pPr>
      <w:r>
        <w:t>Both atoms</w:t>
      </w:r>
    </w:p>
    <w:p w:rsidR="000261CC" w:rsidRDefault="000261CC" w:rsidP="000261CC">
      <w:pPr>
        <w:numPr>
          <w:ilvl w:val="0"/>
          <w:numId w:val="8"/>
        </w:numPr>
        <w:spacing w:before="100" w:beforeAutospacing="1" w:after="100" w:afterAutospacing="1"/>
      </w:pPr>
      <w:r>
        <w:t xml:space="preserve">have the same atomic number (26) </w:t>
      </w:r>
    </w:p>
    <w:p w:rsidR="000261CC" w:rsidRDefault="000261CC" w:rsidP="000261CC">
      <w:pPr>
        <w:numPr>
          <w:ilvl w:val="0"/>
          <w:numId w:val="8"/>
        </w:numPr>
        <w:spacing w:before="100" w:beforeAutospacing="1" w:after="100" w:afterAutospacing="1"/>
      </w:pPr>
      <w:r>
        <w:t xml:space="preserve">have different mass numbers </w:t>
      </w:r>
    </w:p>
    <w:p w:rsidR="000261CC" w:rsidRDefault="000261CC" w:rsidP="000261CC">
      <w:pPr>
        <w:numPr>
          <w:ilvl w:val="0"/>
          <w:numId w:val="8"/>
        </w:numPr>
        <w:spacing w:before="100" w:beforeAutospacing="1" w:after="100" w:afterAutospacing="1"/>
      </w:pPr>
      <w:r>
        <w:t xml:space="preserve">have different numbers of neutrons </w:t>
      </w:r>
    </w:p>
    <w:p w:rsidR="000261CC" w:rsidRDefault="000261CC" w:rsidP="000261CC">
      <w:pPr>
        <w:numPr>
          <w:ilvl w:val="0"/>
          <w:numId w:val="8"/>
        </w:numPr>
        <w:spacing w:before="100" w:beforeAutospacing="1" w:after="100" w:afterAutospacing="1"/>
      </w:pPr>
      <w:r>
        <w:t xml:space="preserve">are isotopes of iron </w:t>
      </w:r>
    </w:p>
    <w:p w:rsidR="000261CC" w:rsidRDefault="000261CC" w:rsidP="000261CC">
      <w:pPr>
        <w:pStyle w:val="NormalWeb"/>
      </w:pPr>
      <w:r>
        <w:t>Award</w:t>
      </w:r>
    </w:p>
    <w:p w:rsidR="000261CC" w:rsidRDefault="000261CC" w:rsidP="000261CC">
      <w:pPr>
        <w:pStyle w:val="NormalWeb"/>
      </w:pPr>
      <w:r>
        <w:t>1 mark for each point.</w:t>
      </w:r>
    </w:p>
    <w:p w:rsidR="000261CC" w:rsidRDefault="000261CC" w:rsidP="000261CC">
      <w:pPr>
        <w:pStyle w:val="NormalWeb"/>
      </w:pPr>
      <w:r>
        <w:t xml:space="preserve">Maximum </w:t>
      </w:r>
      <w:r>
        <w:rPr>
          <w:rStyle w:val="Strong"/>
        </w:rPr>
        <w:t>4 marks</w:t>
      </w:r>
      <w:r>
        <w:t>.</w:t>
      </w:r>
    </w:p>
    <w:p w:rsidR="000261CC" w:rsidRDefault="00D63163" w:rsidP="000261CC">
      <w:r>
        <w:rPr>
          <w:noProof/>
        </w:rPr>
        <w:pict>
          <v:rect id="_x0000_i1104" alt="" style="width:468pt;height:.05pt;mso-width-percent:0;mso-height-percent:0;mso-width-percent:0;mso-height-percent:0" o:hralign="center" o:hrstd="t" o:hr="t" fillcolor="#a0a0a0" stroked="f"/>
        </w:pict>
      </w:r>
    </w:p>
    <w:p w:rsidR="000261CC" w:rsidRDefault="000261CC" w:rsidP="000261CC">
      <w:pPr>
        <w:pStyle w:val="Heading1"/>
      </w:pPr>
      <w:r>
        <w:t>Recommended Grade Boundaries (50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677"/>
      </w:tblGrid>
      <w:tr w:rsidR="000261CC" w:rsidTr="000261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Grade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45–50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A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40–44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B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35–39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C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30–34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D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25–29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E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0–24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U</w:t>
            </w:r>
          </w:p>
        </w:tc>
      </w:tr>
    </w:tbl>
    <w:p w:rsidR="000261CC" w:rsidRDefault="00D63163" w:rsidP="000261CC">
      <w:r>
        <w:rPr>
          <w:noProof/>
        </w:rPr>
        <w:pict>
          <v:rect id="_x0000_i1103" alt="" style="width:468pt;height:.05pt;mso-width-percent:0;mso-height-percent:0;mso-width-percent:0;mso-height-percent:0" o:hralign="center" o:hrstd="t" o:hr="t" fillcolor="#a0a0a0" stroked="f"/>
        </w:pict>
      </w:r>
    </w:p>
    <w:p w:rsidR="000261CC" w:rsidRDefault="000261CC" w:rsidP="000261CC">
      <w:pPr>
        <w:pStyle w:val="Heading2"/>
      </w:pPr>
      <w:r>
        <w:t>Suggested Revision to the Worksheet</w:t>
      </w:r>
    </w:p>
    <w:p w:rsidR="000261CC" w:rsidRDefault="000261CC" w:rsidP="000261CC">
      <w:pPr>
        <w:pStyle w:val="NormalWeb"/>
      </w:pPr>
      <w:r>
        <w:t>While preparing the mark scheme, I noticed two small inconsistencies between the worksheet and the marks allocated:</w:t>
      </w:r>
    </w:p>
    <w:p w:rsidR="000261CC" w:rsidRDefault="000261CC" w:rsidP="000261CC">
      <w:pPr>
        <w:numPr>
          <w:ilvl w:val="0"/>
          <w:numId w:val="9"/>
        </w:numPr>
        <w:spacing w:before="100" w:beforeAutospacing="1" w:after="100" w:afterAutospacing="1"/>
      </w:pPr>
      <w:r>
        <w:rPr>
          <w:rStyle w:val="Strong"/>
        </w:rPr>
        <w:t>Question 4</w:t>
      </w:r>
      <w:r>
        <w:t xml:space="preserve"> contains </w:t>
      </w:r>
      <w:r>
        <w:rPr>
          <w:rStyle w:val="Strong"/>
        </w:rPr>
        <w:t>12 responses</w:t>
      </w:r>
      <w:r>
        <w:t xml:space="preserve">, which naturally totals </w:t>
      </w:r>
      <w:r>
        <w:rPr>
          <w:rStyle w:val="Strong"/>
        </w:rPr>
        <w:t>6 marks</w:t>
      </w:r>
      <w:r>
        <w:t xml:space="preserve"> at 0.5 marks per response rather than 8 marks. </w:t>
      </w:r>
    </w:p>
    <w:p w:rsidR="000261CC" w:rsidRDefault="000261CC" w:rsidP="000261CC">
      <w:pPr>
        <w:numPr>
          <w:ilvl w:val="0"/>
          <w:numId w:val="9"/>
        </w:numPr>
        <w:spacing w:before="100" w:beforeAutospacing="1" w:after="100" w:afterAutospacing="1"/>
      </w:pPr>
      <w:r>
        <w:rPr>
          <w:rStyle w:val="Strong"/>
        </w:rPr>
        <w:t>Question 8</w:t>
      </w:r>
      <w:r>
        <w:t xml:space="preserve"> also contains </w:t>
      </w:r>
      <w:r>
        <w:rPr>
          <w:rStyle w:val="Strong"/>
        </w:rPr>
        <w:t>12 responses</w:t>
      </w:r>
      <w:r>
        <w:t xml:space="preserve">, which likewise fits </w:t>
      </w:r>
      <w:r>
        <w:rPr>
          <w:rStyle w:val="Strong"/>
        </w:rPr>
        <w:t>6 marks</w:t>
      </w:r>
      <w:r>
        <w:t xml:space="preserve">. </w:t>
      </w:r>
    </w:p>
    <w:p w:rsidR="000261CC" w:rsidRDefault="000261CC" w:rsidP="000261CC">
      <w:pPr>
        <w:pStyle w:val="NormalWeb"/>
      </w:pPr>
      <w:r>
        <w:t xml:space="preserve">To keep the worksheet internally consistent and maintain a total of </w:t>
      </w:r>
      <w:r>
        <w:rPr>
          <w:rStyle w:val="Strong"/>
        </w:rPr>
        <w:t>50 marks</w:t>
      </w:r>
      <w:r>
        <w:t>, I would make these adjustments: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1"/>
        <w:gridCol w:w="949"/>
        <w:gridCol w:w="7546"/>
      </w:tblGrid>
      <w:tr w:rsidR="000261CC" w:rsidTr="000261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Suggested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Q4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8 marks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6 marks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Q5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10 marks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10 marks (award ~0.67 marks per completed row, or simply 2 marks per row)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lastRenderedPageBreak/>
              <w:t>Q8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8 marks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6 marks</w:t>
            </w:r>
          </w:p>
        </w:tc>
      </w:tr>
      <w:tr w:rsidR="000261CC" w:rsidTr="000261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61CC" w:rsidRDefault="000261CC">
            <w:r>
              <w:t>Q9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4 marks</w:t>
            </w:r>
          </w:p>
        </w:tc>
        <w:tc>
          <w:tcPr>
            <w:tcW w:w="0" w:type="auto"/>
            <w:vAlign w:val="center"/>
            <w:hideMark/>
          </w:tcPr>
          <w:p w:rsidR="000261CC" w:rsidRDefault="000261CC">
            <w:r>
              <w:t>6 marks (expand the explanation requirement slightly)</w:t>
            </w:r>
          </w:p>
        </w:tc>
      </w:tr>
    </w:tbl>
    <w:p w:rsidR="000261CC" w:rsidRDefault="000261CC" w:rsidP="000261CC">
      <w:pPr>
        <w:pStyle w:val="NormalWeb"/>
      </w:pPr>
      <w:r>
        <w:t xml:space="preserve">This produces a cleaner assessment where each section's marks align naturally with the number and complexity of the responses, while preserving the overall total of </w:t>
      </w:r>
      <w:r>
        <w:rPr>
          <w:rStyle w:val="Strong"/>
        </w:rPr>
        <w:t>50 marks</w:t>
      </w:r>
      <w:r>
        <w:t>.</w:t>
      </w:r>
    </w:p>
    <w:p w:rsidR="00837B5E" w:rsidRDefault="00837B5E"/>
    <w:sectPr w:rsidR="00837B5E" w:rsidSect="000261C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5B30"/>
    <w:multiLevelType w:val="multilevel"/>
    <w:tmpl w:val="18F00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9E2E30"/>
    <w:multiLevelType w:val="multilevel"/>
    <w:tmpl w:val="534A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806CFF"/>
    <w:multiLevelType w:val="multilevel"/>
    <w:tmpl w:val="71CA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2E55C2"/>
    <w:multiLevelType w:val="multilevel"/>
    <w:tmpl w:val="980C9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434583"/>
    <w:multiLevelType w:val="multilevel"/>
    <w:tmpl w:val="CF208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BD66B3"/>
    <w:multiLevelType w:val="multilevel"/>
    <w:tmpl w:val="5012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6F0E91"/>
    <w:multiLevelType w:val="multilevel"/>
    <w:tmpl w:val="0DD4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9A7F4B"/>
    <w:multiLevelType w:val="multilevel"/>
    <w:tmpl w:val="5540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9101AD"/>
    <w:multiLevelType w:val="multilevel"/>
    <w:tmpl w:val="D68C6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3302891">
    <w:abstractNumId w:val="8"/>
  </w:num>
  <w:num w:numId="2" w16cid:durableId="1159688048">
    <w:abstractNumId w:val="7"/>
  </w:num>
  <w:num w:numId="3" w16cid:durableId="1497264165">
    <w:abstractNumId w:val="1"/>
  </w:num>
  <w:num w:numId="4" w16cid:durableId="680352768">
    <w:abstractNumId w:val="0"/>
  </w:num>
  <w:num w:numId="5" w16cid:durableId="1030687701">
    <w:abstractNumId w:val="3"/>
  </w:num>
  <w:num w:numId="6" w16cid:durableId="1926067014">
    <w:abstractNumId w:val="5"/>
  </w:num>
  <w:num w:numId="7" w16cid:durableId="1424760564">
    <w:abstractNumId w:val="6"/>
  </w:num>
  <w:num w:numId="8" w16cid:durableId="10643535">
    <w:abstractNumId w:val="2"/>
  </w:num>
  <w:num w:numId="9" w16cid:durableId="7542815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CC"/>
    <w:rsid w:val="000261CC"/>
    <w:rsid w:val="00837B5E"/>
    <w:rsid w:val="00A14E6E"/>
    <w:rsid w:val="00D6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EA87C2-857C-6243-97D9-07932FF4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261C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1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261C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1CC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261CC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261C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261C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1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0261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8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1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7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05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68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16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8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106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5981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583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566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381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787021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9550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471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631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448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486316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2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4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1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2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6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2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209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9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5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3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2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1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1113</Words>
  <Characters>6350</Characters>
  <Application>Microsoft Office Word</Application>
  <DocSecurity>0</DocSecurity>
  <Lines>52</Lines>
  <Paragraphs>14</Paragraphs>
  <ScaleCrop>false</ScaleCrop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2026-08-06T07:56:00Z</dcterms:created>
  <dcterms:modified xsi:type="dcterms:W3CDTF">2026-08-06T07:57:00Z</dcterms:modified>
</cp:coreProperties>
</file>