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6807" w:rsidRPr="00776807" w:rsidRDefault="00776807" w:rsidP="007768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Rates of Reaction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  <w:t>Name: _______________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Q1. Understanding the Terms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Define the following in your own words: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Rate of reaction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b) Average rate of reaction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c) Instantaneous rate of reaction</w: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Q2. Gas Production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Magnesium reacts with hydrochloric acid to form hydrogen gas. In an experiment, 120 cm³ of hydrogen is collected in 2 minutes.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Calculate the average rate of hydrogen production in cm³/s.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b) If at 30 seconds the slope of the tangent on the graph is 1.5 cm³/s, state the instantaneous rate at that moment.</w: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Q3. Mass Loss Experiment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 student reacts 10 g of calcium carbonate with hydrochloric acid. The mass of the flask is recorded as follows: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949"/>
      </w:tblGrid>
      <w:tr w:rsidR="00776807" w:rsidRPr="00776807" w:rsidTr="007768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(s)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Mass (g)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50.0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48.8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47.6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46.8</w:t>
            </w:r>
          </w:p>
        </w:tc>
      </w:tr>
    </w:tbl>
    <w:p w:rsidR="00776807" w:rsidRPr="00776807" w:rsidRDefault="00776807" w:rsidP="0077680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t>Calculate the average rate of mass loss between 0–60 s.</w:t>
      </w:r>
    </w:p>
    <w:p w:rsidR="00776807" w:rsidRDefault="00776807" w:rsidP="00776807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br/>
        <w:t>b) Calculate the average rate between 20–40 s.</w:t>
      </w:r>
    </w:p>
    <w:p w:rsidR="00776807" w:rsidRDefault="00776807" w:rsidP="00776807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c) Which interval shows a faster rate? Why?</w:t>
      </w:r>
    </w:p>
    <w:p w:rsidR="00776807" w:rsidRPr="00776807" w:rsidRDefault="00776807" w:rsidP="00776807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Q4. Graph Interpretation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 graph of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volume of gas (cm³) vs. time (s)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shows that at 20 seconds the tangent slope is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2.0 cm³/s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, while the average rate over the first 40 seconds is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1.2 cm³/s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Which rate is greater at the start of the reaction—instantaneous or average?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b) Explain why the graph becomes less steep over time.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Q5. Units of Rate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For each of the following measurements, state the correct units of reaction rate: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Measuring the mass of CO₂ lost during a reaction.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b) Measuring the volume of hydrogen gas collected per second.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c) Measuring the concentration decrease of HCl in a solution.</w: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Q6. Concentration Change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The concentration of a reactant decreases from 0.80 mol/L to 0.50 mol/L in 60 seconds.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Calculate the average rate of reaction in mol/L/s.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b) Explain why the rate is not constant throughout the experiment.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Q7. Design Question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Describe one experimental method to measure the rate of reaction between sodium thiosulfate and hydrochloric acid, which produces a cloudy solution of 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sulfur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. What would you measure, and what units could the rate be given in?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Q8. Challenge Question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In a gas collection experiment, a reaction produces 240 cm³ of CO₂ in 120 seconds. The tangent slope at 20 seconds is 3.2 cm³/s.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Calculate the average rate over the entire reaction.</w:t>
      </w: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b) Compare the average rate and the instantaneous rate at 20 seconds. What does this tell you about how the reaction changes over time?</w:t>
      </w:r>
    </w:p>
    <w:p w:rsidR="00837B5E" w:rsidRDefault="00837B5E"/>
    <w:p w:rsidR="00776807" w:rsidRDefault="00776807"/>
    <w:p w:rsidR="00776807" w:rsidRDefault="00776807"/>
    <w:p w:rsidR="00776807" w:rsidRDefault="00776807"/>
    <w:p w:rsidR="00776807" w:rsidRDefault="00776807"/>
    <w:p w:rsidR="00776807" w:rsidRDefault="00776807"/>
    <w:p w:rsidR="00776807" w:rsidRDefault="00776807"/>
    <w:p w:rsidR="00776807" w:rsidRDefault="00776807"/>
    <w:p w:rsidR="00776807" w:rsidRPr="00776807" w:rsidRDefault="00776807" w:rsidP="007768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Answer Key: Rates of Reaction</w: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Q1. Understanding the Terms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a)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Rate of reaction: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The change in amount (mass, volume, or concentration) of a reactant or product per unit time.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rate of reaction: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The overall change in quantity over a chosen time interval, average rate=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ΔquantityΔt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\text{average rate}=\frac{\Delta \text{quantity}}{\Delta t}average rate=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ΔtΔquantity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​.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c)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Instantaneous rate of reaction: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The rate at a specific moment in time; the slope of the tangent to the quantity–time curve at that point.</w:t>
      </w: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Q2. Gas Production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Given: 120 cm3120\ \text{cm}^3120 cm3 in 2 min=120 s2\ \text{min} = 120\ \text{s}2 min=120 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Average rate=120 cm3120 s=1.0 cm3/s\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displaystyle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\text{Average rate}=\frac{120\ \text{cm}^3}{120\ \text{s}}=1.0\ \text{cm}^3\text{/s}Average rate=120 s120 cm3​=1.0 cm3/s.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Instantaneous rate at 30 s is the tangent slope: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1.5 cm³/s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Q3. Mass Loss Experiment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949"/>
      </w:tblGrid>
      <w:tr w:rsidR="00776807" w:rsidRPr="00776807" w:rsidTr="007768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(s)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Mass (g)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50.0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48.8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47.6</w:t>
            </w:r>
          </w:p>
        </w:tc>
      </w:tr>
      <w:tr w:rsidR="00776807" w:rsidRPr="00776807" w:rsidTr="007768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776807" w:rsidRPr="00776807" w:rsidRDefault="00776807" w:rsidP="0077680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680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46.8</w:t>
            </w:r>
          </w:p>
        </w:tc>
      </w:tr>
    </w:tbl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t>a) 0–60 s: 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Δm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=50.0−46.8=3.2 g0\text{–}60\ \text{s}:\ \Delta m=50.0-46.8=3.2\ \text{g}0–60 s: 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Δm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=50.0−46.8=3.2 g in 60 s60\ \text{s}60 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Average rate=3.260=0.0533 g/s≈5.3×10−2 g/s\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displaystyle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\text{Average rate}=\frac{3.2}{60}=0.0533\ \text{g/s}\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approx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5.3\times10^{-2}\ \text{g/s}Average rate=603.2​=0.0533 g/s≈5.3×10−2 g/s.</w: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t>b) 20–40 s: 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Δm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=48.8−47.6=1.2 g20\text{–}40\ \text{s}:\ \Delta m=48.8-47.6=1.2\ \text{g}20–40 s: 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Δm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=48.8−47.6=1.2 g in 20 s20\ \text{s}20 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Average rate=1.220=0.060 g/s\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displaystyle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\text{Average rate}=\frac{1.2}{20}=0.060\ \text{g/s}Average rate=201.2​=0.060 g/s.</w: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c)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20–40 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is faster (0.060 g/s &gt; 0.053 g/s) because rate is typically higher earlier when reactant concentration is greater.</w:t>
      </w: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Q4. Graph Interpretation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a)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Instantaneous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(2.0 cm³/s) &gt; average (1.2 cm³/s).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b) The curve becomes less steep as reactants are consumed; lower concentration → fewer effective collisions → slower rate.</w:t>
      </w: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Q5. Units of Rate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a) Mass of CO₂ lost: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g/s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(or g·min⁻¹ if time is in minutes).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Volume of H₂ collected: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cm³/s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(or dm³/s).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c) Concentration change of HCl: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mol·L⁻¹·s⁻¹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(mol·dm⁻³·s⁻¹).</w:t>
      </w: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Q6. Concentration Change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Given: 0.80→0.50 mol\cdotpL−10.80 \to 0.50\ \text{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mol·L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}^{-1}0.80→0.50 mol\cdotpL−1 in 60 s60\ \text{s}60 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a) 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Δc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=0.80−0.50=0.30 mol\cdotpL−1\Delta c=0.80-0.50=0.30\ \text{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mol·L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}^{-1}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Δc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=0.80−0.50=0.30 mol\cdotpL−1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Average rate=0.3060=0.005 mol\cdotpL−1s−1\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displaystyle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\text{Average rate}=\frac{0.30}{60}=0.005\ \text{mol·L}^{-1}\text{s}^{-1}Average rate=600.30​=0.005 mol\cdotpL−1s−1.</w: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kern w:val="0"/>
          <w14:ligatures w14:val="none"/>
        </w:rPr>
        <w:t>b) The rate decreases over time because the reactant concentration falls, reducing collision frequency and successful collisions.</w:t>
      </w: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Q7. Design Question (</w:t>
      </w:r>
      <w:proofErr w:type="spellStart"/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Na₂S₂O</w:t>
      </w:r>
      <w:proofErr w:type="spellEnd"/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₃ + HCl)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Method: Mix fixed volumes at fixed temperature; place the flask over a black “X”. Time how long until the 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sulfur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precipitate makes the “X” disappear.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Measured quantity: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 to obscurity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Rate expression/units: Use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1/time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as a relative rate with units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s⁻¹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(or measure turbidity/absorbance change per second if using a sensor).</w:t>
      </w:r>
    </w:p>
    <w:p w:rsidR="00776807" w:rsidRPr="00776807" w:rsidRDefault="00473906" w:rsidP="007768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3906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776807" w:rsidRPr="00776807" w:rsidRDefault="00776807" w:rsidP="007768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Q8. Challenge Question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Given: 240 cm3240\ \text{cm}^3240 cm3 in 120 s120\ \text{s}120 s; tangent at 20 s = 3.2 cm³/s.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>a) Average rate=240120=2.0 cm3/s\</w:t>
      </w:r>
      <w:proofErr w:type="spellStart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>displaystyle</w:t>
      </w:r>
      <w:proofErr w:type="spellEnd"/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\text{Average rate}=\frac{240}{120}=2.0\ \text{cm}^3\text{/s}Average rate=120240​=2.0 cm3/s.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Instantaneous (3.2 cm³/s at 20 s) &gt; average (2.0 cm³/s) → reaction is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faster early on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776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slows down over time</w:t>
      </w:r>
      <w:r w:rsidRPr="00776807">
        <w:rPr>
          <w:rFonts w:ascii="Times New Roman" w:eastAsia="Times New Roman" w:hAnsi="Times New Roman" w:cs="Times New Roman"/>
          <w:kern w:val="0"/>
          <w14:ligatures w14:val="none"/>
        </w:rPr>
        <w:t xml:space="preserve"> as reactants are consumed.</w:t>
      </w:r>
    </w:p>
    <w:p w:rsidR="00776807" w:rsidRDefault="00776807"/>
    <w:sectPr w:rsidR="00776807" w:rsidSect="0077680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2E41B9"/>
    <w:multiLevelType w:val="hybridMultilevel"/>
    <w:tmpl w:val="A006B2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47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07"/>
    <w:rsid w:val="00473906"/>
    <w:rsid w:val="00776807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D9ED2"/>
  <w15:chartTrackingRefBased/>
  <w15:docId w15:val="{86B11B6B-5695-E24A-9CCE-7FD99C45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768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680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7768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7680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katex-mathml">
    <w:name w:val="katex-mathml"/>
    <w:basedOn w:val="DefaultParagraphFont"/>
    <w:rsid w:val="00776807"/>
  </w:style>
  <w:style w:type="character" w:customStyle="1" w:styleId="mord">
    <w:name w:val="mord"/>
    <w:basedOn w:val="DefaultParagraphFont"/>
    <w:rsid w:val="00776807"/>
  </w:style>
  <w:style w:type="character" w:customStyle="1" w:styleId="mspace">
    <w:name w:val="mspace"/>
    <w:basedOn w:val="DefaultParagraphFont"/>
    <w:rsid w:val="00776807"/>
  </w:style>
  <w:style w:type="character" w:customStyle="1" w:styleId="mrel">
    <w:name w:val="mrel"/>
    <w:basedOn w:val="DefaultParagraphFont"/>
    <w:rsid w:val="00776807"/>
  </w:style>
  <w:style w:type="character" w:customStyle="1" w:styleId="vlist-s">
    <w:name w:val="vlist-s"/>
    <w:basedOn w:val="DefaultParagraphFont"/>
    <w:rsid w:val="00776807"/>
  </w:style>
  <w:style w:type="character" w:customStyle="1" w:styleId="mbin">
    <w:name w:val="mbin"/>
    <w:basedOn w:val="DefaultParagraphFont"/>
    <w:rsid w:val="00776807"/>
  </w:style>
  <w:style w:type="paragraph" w:styleId="ListParagraph">
    <w:name w:val="List Paragraph"/>
    <w:basedOn w:val="Normal"/>
    <w:uiPriority w:val="34"/>
    <w:qFormat/>
    <w:rsid w:val="00776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0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8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2025-09-02T01:00:00Z</dcterms:created>
  <dcterms:modified xsi:type="dcterms:W3CDTF">2025-09-02T01:04:00Z</dcterms:modified>
</cp:coreProperties>
</file>